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01B1" w14:textId="77777777" w:rsidR="00B20A50" w:rsidRPr="00737A1D" w:rsidRDefault="00B20A50" w:rsidP="00B20A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14:paraId="4AAA962D" w14:textId="77777777" w:rsidR="00B20A50" w:rsidRPr="00737A1D" w:rsidRDefault="00B20A50" w:rsidP="00B2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14:paraId="0D502301" w14:textId="77777777" w:rsidR="00B20A50" w:rsidRPr="00737A1D" w:rsidRDefault="00B20A50" w:rsidP="00B2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14:paraId="565B8AFE" w14:textId="77777777" w:rsidR="00B20A50" w:rsidRPr="00737A1D" w:rsidRDefault="00B20A50" w:rsidP="00B2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14:paraId="10F023DE" w14:textId="77777777" w:rsidR="00B20A50" w:rsidRPr="00737A1D" w:rsidRDefault="00B20A50" w:rsidP="00B2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14:paraId="679CBD35" w14:textId="77777777" w:rsidR="00B20A50" w:rsidRPr="00737A1D" w:rsidRDefault="00B20A50" w:rsidP="00B2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14:paraId="031397FD" w14:textId="77777777" w:rsidR="00B20A50" w:rsidRDefault="00B20A50" w:rsidP="00B2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</w:t>
      </w:r>
      <w:r>
        <w:rPr>
          <w:rFonts w:ascii="Times New Roman" w:hAnsi="Times New Roman" w:cs="Times New Roman"/>
          <w:sz w:val="24"/>
          <w:szCs w:val="24"/>
        </w:rPr>
        <w:t xml:space="preserve"> (100)</w:t>
      </w:r>
      <w:r w:rsidRPr="00737A1D">
        <w:rPr>
          <w:rFonts w:ascii="Times New Roman" w:hAnsi="Times New Roman" w:cs="Times New Roman"/>
          <w:sz w:val="24"/>
          <w:szCs w:val="24"/>
        </w:rPr>
        <w:t xml:space="preserve"> заявки, окончательного предложения участника закупки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BA7072" w14:textId="3F267F36" w:rsidR="00B20A50" w:rsidRPr="00F33639" w:rsidRDefault="00B20A50" w:rsidP="00B20A50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 xml:space="preserve">1. </w:t>
      </w:r>
      <w:r w:rsidRPr="00F33639">
        <w:rPr>
          <w:rFonts w:ascii="Times New Roman" w:hAnsi="Times New Roman" w:cs="Times New Roman"/>
          <w:u w:val="single"/>
        </w:rPr>
        <w:t>Цена контракта</w:t>
      </w:r>
      <w:r>
        <w:rPr>
          <w:rFonts w:ascii="Times New Roman" w:hAnsi="Times New Roman" w:cs="Times New Roman"/>
          <w:u w:val="single"/>
        </w:rPr>
        <w:t xml:space="preserve"> (</w:t>
      </w:r>
      <w:r w:rsidR="00E363A9">
        <w:rPr>
          <w:rFonts w:ascii="Times New Roman" w:hAnsi="Times New Roman" w:cs="Times New Roman"/>
          <w:u w:val="single"/>
        </w:rPr>
        <w:t>100</w:t>
      </w:r>
      <w:r>
        <w:rPr>
          <w:rFonts w:ascii="Times New Roman" w:hAnsi="Times New Roman" w:cs="Times New Roman"/>
          <w:u w:val="single"/>
        </w:rPr>
        <w:t>)</w:t>
      </w:r>
    </w:p>
    <w:sectPr w:rsidR="00B20A50" w:rsidRPr="00F3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50"/>
    <w:rsid w:val="007E479F"/>
    <w:rsid w:val="00B20A50"/>
    <w:rsid w:val="00E3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3D1A"/>
  <w15:chartTrackingRefBased/>
  <w15:docId w15:val="{AB0C498D-0082-40B7-8293-4CCBECD8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2022-02-07T10:03:00Z</dcterms:created>
  <dcterms:modified xsi:type="dcterms:W3CDTF">2022-06-14T05:59:00Z</dcterms:modified>
</cp:coreProperties>
</file>